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DC" w:rsidRDefault="007950DC">
      <w:pPr>
        <w:pStyle w:val="Heading1"/>
        <w:rPr>
          <w:rFonts w:ascii="Book Antiqua" w:hAnsi="Book Antiqua"/>
          <w:sz w:val="28"/>
        </w:rPr>
      </w:pPr>
      <w:r w:rsidRPr="00AD3CA6">
        <w:rPr>
          <w:rFonts w:ascii="Book Antiqua" w:hAnsi="Book Antiqua"/>
          <w:sz w:val="28"/>
        </w:rPr>
        <w:t xml:space="preserve"> </w:t>
      </w:r>
      <w:r w:rsidR="00AD3CA6" w:rsidRPr="00AD3CA6">
        <w:rPr>
          <w:rFonts w:ascii="Book Antiqua" w:hAnsi="Book Antiqua"/>
          <w:sz w:val="28"/>
        </w:rPr>
        <w:t xml:space="preserve">                               GENETICS IN HUMAN AFFAIRS</w:t>
      </w:r>
    </w:p>
    <w:p w:rsidR="00F87032" w:rsidRPr="00F87032" w:rsidRDefault="00F87032" w:rsidP="00F87032">
      <w:pPr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</w:t>
      </w:r>
      <w:r w:rsidRPr="00F87032">
        <w:rPr>
          <w:rFonts w:ascii="Book Antiqua" w:hAnsi="Book Antiqua"/>
          <w:sz w:val="28"/>
          <w:szCs w:val="28"/>
        </w:rPr>
        <w:t>NOVEMBER 20-22, 2009</w:t>
      </w:r>
    </w:p>
    <w:p w:rsidR="007950DC" w:rsidRPr="00AD3CA6" w:rsidRDefault="007950DC">
      <w:pPr>
        <w:rPr>
          <w:rFonts w:ascii="Book Antiqua" w:hAnsi="Book Antiqua"/>
          <w:sz w:val="28"/>
        </w:rPr>
      </w:pPr>
      <w:r w:rsidRPr="00AD3CA6">
        <w:rPr>
          <w:rFonts w:ascii="Book Antiqua" w:hAnsi="Book Antiqua"/>
          <w:sz w:val="28"/>
        </w:rPr>
        <w:t xml:space="preserve">                    </w:t>
      </w:r>
      <w:r w:rsidR="00F87032">
        <w:rPr>
          <w:rFonts w:ascii="Book Antiqua" w:hAnsi="Book Antiqua"/>
          <w:sz w:val="28"/>
        </w:rPr>
        <w:t>SPLASH, EDUCATIONAL SERVICES PROGRAM</w:t>
      </w:r>
    </w:p>
    <w:p w:rsidR="007950DC" w:rsidRPr="00AD3CA6" w:rsidRDefault="007950DC" w:rsidP="00F87032">
      <w:pPr>
        <w:pStyle w:val="Heading2"/>
        <w:rPr>
          <w:rFonts w:ascii="Book Antiqua" w:hAnsi="Book Antiqua"/>
        </w:rPr>
      </w:pPr>
      <w:r w:rsidRPr="00AD3CA6">
        <w:rPr>
          <w:rFonts w:ascii="Book Antiqua" w:hAnsi="Book Antiqua"/>
        </w:rPr>
        <w:t xml:space="preserve">                  </w:t>
      </w:r>
      <w:r w:rsidR="00F87032">
        <w:rPr>
          <w:rFonts w:ascii="Book Antiqua" w:hAnsi="Book Antiqua"/>
        </w:rPr>
        <w:t xml:space="preserve"> </w:t>
      </w:r>
      <w:r w:rsidR="00AD3CA6" w:rsidRPr="00AD3CA6">
        <w:rPr>
          <w:rFonts w:ascii="Book Antiqua" w:hAnsi="Book Antiqua"/>
        </w:rPr>
        <w:t>MASSACHUETES INSTITUTE OF TECHNOLOGY</w:t>
      </w:r>
    </w:p>
    <w:p w:rsidR="007950DC" w:rsidRPr="00AD3CA6" w:rsidRDefault="007950DC">
      <w:pPr>
        <w:rPr>
          <w:rFonts w:ascii="Book Antiqua" w:hAnsi="Book Antiqua"/>
          <w:sz w:val="28"/>
        </w:rPr>
      </w:pPr>
    </w:p>
    <w:p w:rsidR="007950DC" w:rsidRPr="00AD3CA6" w:rsidRDefault="00AD3CA6">
      <w:pPr>
        <w:rPr>
          <w:rFonts w:ascii="Book Antiqua" w:hAnsi="Book Antiqua"/>
          <w:sz w:val="24"/>
          <w:lang w:val="de-DE"/>
        </w:rPr>
      </w:pPr>
      <w:r w:rsidRPr="00AD3CA6">
        <w:rPr>
          <w:rFonts w:ascii="Book Antiqua" w:hAnsi="Book Antiqua"/>
          <w:sz w:val="24"/>
        </w:rPr>
        <w:t xml:space="preserve">    </w:t>
      </w:r>
      <w:r w:rsidRPr="00AD3CA6">
        <w:rPr>
          <w:rFonts w:ascii="Book Antiqua" w:hAnsi="Book Antiqua"/>
          <w:sz w:val="24"/>
          <w:lang w:val="de-DE"/>
        </w:rPr>
        <w:t>INSTRUCTOR</w:t>
      </w:r>
      <w:r w:rsidR="007950DC" w:rsidRPr="00AD3CA6">
        <w:rPr>
          <w:rFonts w:ascii="Book Antiqua" w:hAnsi="Book Antiqua"/>
          <w:sz w:val="24"/>
          <w:lang w:val="de-DE"/>
        </w:rPr>
        <w:t xml:space="preserve">:  </w:t>
      </w:r>
      <w:r w:rsidRPr="00AD3CA6">
        <w:rPr>
          <w:rFonts w:ascii="Book Antiqua" w:hAnsi="Book Antiqua"/>
          <w:sz w:val="24"/>
          <w:lang w:val="de-DE"/>
        </w:rPr>
        <w:t>Cheston Saunders, BA</w:t>
      </w:r>
    </w:p>
    <w:p w:rsidR="007950DC" w:rsidRPr="00AD3CA6" w:rsidRDefault="007950DC">
      <w:pPr>
        <w:rPr>
          <w:rFonts w:ascii="Book Antiqua" w:hAnsi="Book Antiqua"/>
          <w:sz w:val="24"/>
        </w:rPr>
      </w:pPr>
      <w:r w:rsidRPr="00AD3CA6">
        <w:rPr>
          <w:rFonts w:ascii="Book Antiqua" w:hAnsi="Book Antiqua"/>
          <w:sz w:val="24"/>
          <w:lang w:val="de-DE"/>
        </w:rPr>
        <w:t xml:space="preserve">               </w:t>
      </w:r>
      <w:r w:rsidR="00AD3CA6" w:rsidRPr="00AD3CA6">
        <w:rPr>
          <w:rFonts w:ascii="Book Antiqua" w:hAnsi="Book Antiqua"/>
          <w:sz w:val="24"/>
        </w:rPr>
        <w:t>OFFICE:  2023</w:t>
      </w:r>
      <w:r w:rsidRPr="00AD3CA6">
        <w:rPr>
          <w:rFonts w:ascii="Book Antiqua" w:hAnsi="Book Antiqua"/>
          <w:sz w:val="24"/>
        </w:rPr>
        <w:t xml:space="preserve"> Friday Hall at</w:t>
      </w:r>
      <w:r w:rsidR="00AD3CA6" w:rsidRPr="00AD3CA6">
        <w:rPr>
          <w:rFonts w:ascii="Book Antiqua" w:hAnsi="Book Antiqua"/>
          <w:sz w:val="24"/>
        </w:rPr>
        <w:t xml:space="preserve"> the</w:t>
      </w:r>
      <w:r w:rsidRPr="00AD3CA6">
        <w:rPr>
          <w:rFonts w:ascii="Book Antiqua" w:hAnsi="Book Antiqua"/>
          <w:sz w:val="24"/>
        </w:rPr>
        <w:t xml:space="preserve"> U</w:t>
      </w:r>
      <w:r w:rsidR="00AD3CA6" w:rsidRPr="00AD3CA6">
        <w:rPr>
          <w:rFonts w:ascii="Book Antiqua" w:hAnsi="Book Antiqua"/>
          <w:sz w:val="24"/>
        </w:rPr>
        <w:t xml:space="preserve">niversity of </w:t>
      </w:r>
      <w:r w:rsidRPr="00AD3CA6">
        <w:rPr>
          <w:rFonts w:ascii="Book Antiqua" w:hAnsi="Book Antiqua"/>
          <w:sz w:val="24"/>
        </w:rPr>
        <w:t>N</w:t>
      </w:r>
      <w:r w:rsidR="00AD3CA6" w:rsidRPr="00AD3CA6">
        <w:rPr>
          <w:rFonts w:ascii="Book Antiqua" w:hAnsi="Book Antiqua"/>
          <w:sz w:val="24"/>
        </w:rPr>
        <w:t xml:space="preserve">orth </w:t>
      </w:r>
      <w:r w:rsidRPr="00AD3CA6">
        <w:rPr>
          <w:rFonts w:ascii="Book Antiqua" w:hAnsi="Book Antiqua"/>
          <w:sz w:val="24"/>
        </w:rPr>
        <w:t>C</w:t>
      </w:r>
      <w:r w:rsidR="00AD3CA6" w:rsidRPr="00AD3CA6">
        <w:rPr>
          <w:rFonts w:ascii="Book Antiqua" w:hAnsi="Book Antiqua"/>
          <w:sz w:val="24"/>
        </w:rPr>
        <w:t xml:space="preserve">arolina </w:t>
      </w:r>
      <w:r w:rsidRPr="00AD3CA6">
        <w:rPr>
          <w:rFonts w:ascii="Book Antiqua" w:hAnsi="Book Antiqua"/>
          <w:sz w:val="24"/>
        </w:rPr>
        <w:t>W</w:t>
      </w:r>
      <w:r w:rsidR="00AD3CA6" w:rsidRPr="00AD3CA6">
        <w:rPr>
          <w:rFonts w:ascii="Book Antiqua" w:hAnsi="Book Antiqua"/>
          <w:sz w:val="24"/>
        </w:rPr>
        <w:t>ilmington</w:t>
      </w:r>
    </w:p>
    <w:p w:rsidR="007950DC" w:rsidRPr="00AD3CA6" w:rsidRDefault="00AD3CA6" w:rsidP="00AD3CA6">
      <w:pPr>
        <w:ind w:firstLine="720"/>
        <w:rPr>
          <w:rFonts w:ascii="Book Antiqua" w:hAnsi="Book Antiqua"/>
          <w:sz w:val="24"/>
        </w:rPr>
      </w:pPr>
      <w:r w:rsidRPr="00AD3CA6">
        <w:rPr>
          <w:rFonts w:ascii="Book Antiqua" w:hAnsi="Book Antiqua"/>
          <w:sz w:val="24"/>
        </w:rPr>
        <w:t xml:space="preserve">    </w:t>
      </w:r>
      <w:r w:rsidR="007950DC" w:rsidRPr="00AD3CA6">
        <w:rPr>
          <w:rFonts w:ascii="Book Antiqua" w:hAnsi="Book Antiqua"/>
          <w:sz w:val="24"/>
        </w:rPr>
        <w:t xml:space="preserve">PHONE:  </w:t>
      </w:r>
      <w:r w:rsidRPr="00AD3CA6">
        <w:rPr>
          <w:rFonts w:ascii="Book Antiqua" w:hAnsi="Book Antiqua"/>
          <w:sz w:val="24"/>
        </w:rPr>
        <w:t>910-231-7794</w:t>
      </w:r>
      <w:r w:rsidR="007950DC" w:rsidRPr="00AD3CA6">
        <w:rPr>
          <w:rFonts w:ascii="Book Antiqua" w:hAnsi="Book Antiqua"/>
          <w:sz w:val="24"/>
        </w:rPr>
        <w:t xml:space="preserve"> (direct)</w:t>
      </w:r>
    </w:p>
    <w:p w:rsidR="007950DC" w:rsidRPr="00AD3CA6" w:rsidRDefault="007950DC">
      <w:pPr>
        <w:rPr>
          <w:rFonts w:ascii="Book Antiqua" w:hAnsi="Book Antiqua"/>
          <w:sz w:val="24"/>
          <w:lang w:val="fr-FR"/>
        </w:rPr>
      </w:pPr>
      <w:r w:rsidRPr="00AD3CA6">
        <w:rPr>
          <w:rFonts w:ascii="Book Antiqua" w:hAnsi="Book Antiqua"/>
          <w:sz w:val="24"/>
        </w:rPr>
        <w:t xml:space="preserve">               </w:t>
      </w:r>
      <w:r w:rsidRPr="00AD3CA6">
        <w:rPr>
          <w:rFonts w:ascii="Book Antiqua" w:hAnsi="Book Antiqua"/>
          <w:sz w:val="24"/>
          <w:lang w:val="fr-FR"/>
        </w:rPr>
        <w:t>E-MAIL</w:t>
      </w:r>
      <w:proofErr w:type="gramStart"/>
      <w:r w:rsidRPr="00AD3CA6">
        <w:rPr>
          <w:rFonts w:ascii="Book Antiqua" w:hAnsi="Book Antiqua"/>
          <w:sz w:val="24"/>
          <w:lang w:val="fr-FR"/>
        </w:rPr>
        <w:t xml:space="preserve">:  </w:t>
      </w:r>
      <w:proofErr w:type="gramEnd"/>
      <w:hyperlink r:id="rId5" w:history="1">
        <w:r w:rsidR="00AD3CA6" w:rsidRPr="00AD3CA6">
          <w:rPr>
            <w:rStyle w:val="Hyperlink"/>
            <w:rFonts w:ascii="Book Antiqua" w:hAnsi="Book Antiqua"/>
            <w:sz w:val="24"/>
            <w:lang w:val="fr-FR"/>
          </w:rPr>
          <w:t>cas7491@uncw.edu</w:t>
        </w:r>
      </w:hyperlink>
      <w:r w:rsidR="00AD3CA6" w:rsidRPr="00AD3CA6">
        <w:rPr>
          <w:rFonts w:ascii="Book Antiqua" w:hAnsi="Book Antiqua"/>
          <w:sz w:val="24"/>
          <w:lang w:val="fr-FR"/>
        </w:rPr>
        <w:tab/>
      </w:r>
      <w:hyperlink r:id="rId6" w:history="1">
        <w:r w:rsidR="003B1971" w:rsidRPr="002F6458">
          <w:rPr>
            <w:rStyle w:val="Hyperlink"/>
            <w:rFonts w:ascii="Book Antiqua" w:hAnsi="Book Antiqua"/>
            <w:sz w:val="24"/>
            <w:lang w:val="fr-FR"/>
          </w:rPr>
          <w:t>cas7491@esp.mit.edu</w:t>
        </w:r>
      </w:hyperlink>
    </w:p>
    <w:p w:rsidR="007950DC" w:rsidRPr="00AD3CA6" w:rsidRDefault="007950DC">
      <w:pPr>
        <w:rPr>
          <w:rFonts w:ascii="Book Antiqua" w:hAnsi="Book Antiqua"/>
          <w:sz w:val="24"/>
          <w:lang w:val="fr-FR"/>
        </w:rPr>
      </w:pPr>
    </w:p>
    <w:p w:rsidR="00AD3CA6" w:rsidRDefault="002B1D82">
      <w:pPr>
        <w:rPr>
          <w:rFonts w:ascii="Book Antiqua" w:hAnsi="Book Antiqua" w:cs="Arial"/>
          <w:i/>
          <w:iCs/>
          <w:sz w:val="28"/>
          <w:szCs w:val="28"/>
        </w:rPr>
      </w:pPr>
      <w:r>
        <w:rPr>
          <w:rFonts w:ascii="Book Antiqua" w:hAnsi="Book Antiqua" w:cs="Arial"/>
          <w:i/>
          <w:iCs/>
          <w:sz w:val="28"/>
          <w:szCs w:val="28"/>
        </w:rPr>
        <w:t xml:space="preserve">TEXT: </w:t>
      </w:r>
      <w:r w:rsidR="00AD3CA6" w:rsidRPr="002B1D82">
        <w:rPr>
          <w:rFonts w:ascii="Book Antiqua" w:hAnsi="Book Antiqua" w:cs="Arial"/>
          <w:i/>
          <w:iCs/>
          <w:sz w:val="28"/>
          <w:szCs w:val="28"/>
        </w:rPr>
        <w:t xml:space="preserve">The primary text for the course is, </w:t>
      </w:r>
      <w:hyperlink r:id="rId7" w:history="1">
        <w:r w:rsidR="00AD3CA6" w:rsidRPr="002B1D82">
          <w:rPr>
            <w:rStyle w:val="Hyperlink"/>
            <w:rFonts w:ascii="Book Antiqua" w:hAnsi="Book Antiqua" w:cs="Arial"/>
            <w:i/>
            <w:iCs/>
            <w:color w:val="0070C0"/>
            <w:sz w:val="28"/>
            <w:szCs w:val="28"/>
          </w:rPr>
          <w:t>Human Genetics: Concepts and Applications, Eighth Edition</w:t>
        </w:r>
      </w:hyperlink>
      <w:r w:rsidR="00AD3CA6" w:rsidRPr="002B1D82">
        <w:rPr>
          <w:rFonts w:ascii="Book Antiqua" w:hAnsi="Book Antiqua" w:cs="Arial"/>
          <w:i/>
          <w:iCs/>
          <w:color w:val="0070C0"/>
          <w:sz w:val="28"/>
          <w:szCs w:val="28"/>
        </w:rPr>
        <w:t xml:space="preserve"> </w:t>
      </w:r>
      <w:r w:rsidR="00AD3CA6" w:rsidRPr="002B1D82">
        <w:rPr>
          <w:rFonts w:ascii="Book Antiqua" w:hAnsi="Book Antiqua" w:cs="Arial"/>
          <w:i/>
          <w:iCs/>
          <w:sz w:val="28"/>
          <w:szCs w:val="28"/>
        </w:rPr>
        <w:t xml:space="preserve">by Dr. </w:t>
      </w:r>
      <w:proofErr w:type="spellStart"/>
      <w:r w:rsidR="00AD3CA6" w:rsidRPr="002B1D82">
        <w:rPr>
          <w:rFonts w:ascii="Book Antiqua" w:hAnsi="Book Antiqua" w:cs="Arial"/>
          <w:i/>
          <w:iCs/>
          <w:sz w:val="28"/>
          <w:szCs w:val="28"/>
        </w:rPr>
        <w:t>Ricki</w:t>
      </w:r>
      <w:proofErr w:type="spellEnd"/>
      <w:r w:rsidR="00AD3CA6" w:rsidRPr="002B1D82">
        <w:rPr>
          <w:rFonts w:ascii="Book Antiqua" w:hAnsi="Book Antiqua" w:cs="Arial"/>
          <w:i/>
          <w:iCs/>
          <w:sz w:val="28"/>
          <w:szCs w:val="28"/>
        </w:rPr>
        <w:t xml:space="preserve"> Lewis.  I highly recommend purchasing it or an earlier edition; however, it is not required for our class</w:t>
      </w:r>
      <w:r>
        <w:rPr>
          <w:rFonts w:ascii="Book Antiqua" w:hAnsi="Book Antiqua" w:cs="Arial"/>
          <w:i/>
          <w:iCs/>
          <w:sz w:val="28"/>
          <w:szCs w:val="28"/>
        </w:rPr>
        <w:t>.</w:t>
      </w:r>
    </w:p>
    <w:p w:rsidR="002B1D82" w:rsidRDefault="002B1D82">
      <w:pPr>
        <w:rPr>
          <w:rFonts w:ascii="Book Antiqua" w:hAnsi="Book Antiqua" w:cs="Arial"/>
          <w:i/>
          <w:iCs/>
          <w:sz w:val="28"/>
          <w:szCs w:val="28"/>
        </w:rPr>
      </w:pPr>
    </w:p>
    <w:p w:rsidR="002B1D82" w:rsidRDefault="002B1D82">
      <w:pPr>
        <w:rPr>
          <w:rFonts w:ascii="Book Antiqua" w:hAnsi="Book Antiqua" w:cs="Arial"/>
          <w:i/>
          <w:iCs/>
          <w:sz w:val="28"/>
          <w:szCs w:val="28"/>
        </w:rPr>
      </w:pPr>
      <w:r>
        <w:rPr>
          <w:rFonts w:ascii="Book Antiqua" w:hAnsi="Book Antiqua" w:cs="Arial"/>
          <w:i/>
          <w:iCs/>
          <w:sz w:val="28"/>
          <w:szCs w:val="28"/>
        </w:rPr>
        <w:t xml:space="preserve">COURSE </w:t>
      </w:r>
      <w:r w:rsidRPr="002B1D82">
        <w:rPr>
          <w:rFonts w:ascii="Book Antiqua" w:hAnsi="Book Antiqua" w:cs="Arial"/>
          <w:i/>
          <w:iCs/>
          <w:sz w:val="28"/>
          <w:szCs w:val="28"/>
        </w:rPr>
        <w:t>DESCRIPTION: A discussion of basic principles of genetics for non-majors or majors with the ultimate goal of developing an understanding of the relationship of genetics to the society of today and its possible influence on the future of man. A survey of current knowledge of the inheritance of human traits is included.</w:t>
      </w:r>
    </w:p>
    <w:p w:rsidR="002B1D82" w:rsidRDefault="002B1D82">
      <w:pPr>
        <w:rPr>
          <w:rFonts w:ascii="Book Antiqua" w:hAnsi="Book Antiqua" w:cs="Arial"/>
          <w:i/>
          <w:iCs/>
          <w:sz w:val="28"/>
          <w:szCs w:val="28"/>
        </w:rPr>
      </w:pPr>
    </w:p>
    <w:p w:rsidR="002B1D82" w:rsidRPr="001864C4" w:rsidRDefault="002B1D82">
      <w:pPr>
        <w:rPr>
          <w:rFonts w:ascii="Book Antiqua" w:hAnsi="Book Antiqua"/>
          <w:i/>
          <w:sz w:val="28"/>
          <w:szCs w:val="28"/>
          <w:lang w:val="fr-FR"/>
        </w:rPr>
      </w:pPr>
      <w:r w:rsidRPr="001864C4">
        <w:rPr>
          <w:rFonts w:ascii="Book Antiqua" w:hAnsi="Book Antiqua"/>
          <w:i/>
          <w:sz w:val="28"/>
          <w:szCs w:val="28"/>
          <w:lang w:val="fr-FR"/>
        </w:rPr>
        <w:t>COURSE TOPICS :</w:t>
      </w:r>
    </w:p>
    <w:p w:rsidR="002B1D82" w:rsidRPr="002B1D82" w:rsidRDefault="002B1D82">
      <w:pPr>
        <w:rPr>
          <w:rFonts w:ascii="Book Antiqua" w:hAnsi="Book Antiqua" w:cs="Arial"/>
          <w:sz w:val="28"/>
          <w:szCs w:val="28"/>
        </w:rPr>
      </w:pPr>
      <w:r w:rsidRPr="002B1D82">
        <w:rPr>
          <w:rFonts w:ascii="Book Antiqua" w:hAnsi="Book Antiqua" w:cs="Arial"/>
          <w:sz w:val="28"/>
          <w:szCs w:val="28"/>
        </w:rPr>
        <w:t>Introduction/Genes and You</w:t>
      </w:r>
    </w:p>
    <w:p w:rsidR="002B1D82" w:rsidRPr="002B1D82" w:rsidRDefault="002B1D82">
      <w:pPr>
        <w:rPr>
          <w:rFonts w:ascii="Book Antiqua" w:hAnsi="Book Antiqua" w:cs="Arial"/>
          <w:bCs/>
          <w:sz w:val="28"/>
          <w:szCs w:val="28"/>
        </w:rPr>
      </w:pPr>
      <w:r w:rsidRPr="002B1D82">
        <w:rPr>
          <w:rFonts w:ascii="Book Antiqua" w:hAnsi="Book Antiqua" w:cs="Arial"/>
          <w:bCs/>
          <w:sz w:val="28"/>
          <w:szCs w:val="28"/>
        </w:rPr>
        <w:t>Transmission Genetics - How heredity is accomplished</w:t>
      </w:r>
    </w:p>
    <w:p w:rsidR="002B1D82" w:rsidRPr="002B1D82" w:rsidRDefault="002B1D82">
      <w:pPr>
        <w:rPr>
          <w:rFonts w:ascii="Book Antiqua" w:hAnsi="Book Antiqua" w:cs="Arial"/>
          <w:bCs/>
          <w:sz w:val="28"/>
          <w:szCs w:val="28"/>
        </w:rPr>
      </w:pPr>
      <w:r w:rsidRPr="002B1D82">
        <w:rPr>
          <w:rFonts w:ascii="Book Antiqua" w:hAnsi="Book Antiqua" w:cs="Arial"/>
          <w:bCs/>
          <w:sz w:val="28"/>
          <w:szCs w:val="28"/>
        </w:rPr>
        <w:t>Human Genetics - How heredity determines certain human characteristics</w:t>
      </w:r>
    </w:p>
    <w:p w:rsidR="002B1D82" w:rsidRPr="002B1D82" w:rsidRDefault="00F87032">
      <w:pPr>
        <w:rPr>
          <w:rFonts w:ascii="Book Antiqua" w:hAnsi="Book Antiqua" w:cs="Arial"/>
          <w:bCs/>
          <w:sz w:val="28"/>
          <w:szCs w:val="28"/>
        </w:rPr>
      </w:pPr>
      <w:r w:rsidRPr="00F87032">
        <w:rPr>
          <w:rFonts w:ascii="Book Antiqua" w:hAnsi="Book Antiqua"/>
          <w:noProof/>
          <w:sz w:val="28"/>
          <w:szCs w:val="28"/>
          <w:lang w:val="fr-FR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70.8pt;margin-top:10.05pt;width:65.8pt;height:65.45pt;z-index:251660288;mso-height-percent:200;mso-height-percent:200;mso-width-relative:margin;mso-height-relative:margin" stroked="f">
            <v:textbox style="mso-fit-shape-to-text:t">
              <w:txbxContent>
                <w:p w:rsidR="003B1971" w:rsidRDefault="003B1971">
                  <w:r>
                    <w:t>This is where the bulk of our class will focus</w:t>
                  </w:r>
                </w:p>
              </w:txbxContent>
            </v:textbox>
          </v:shape>
        </w:pict>
      </w:r>
      <w:r w:rsidR="002B1D82" w:rsidRPr="002B1D82">
        <w:rPr>
          <w:rFonts w:ascii="Book Antiqua" w:hAnsi="Book Antiqua" w:cs="Arial"/>
          <w:bCs/>
          <w:sz w:val="28"/>
          <w:szCs w:val="28"/>
        </w:rPr>
        <w:t>Molecular Genetics - How heredity is interpreted</w:t>
      </w:r>
    </w:p>
    <w:p w:rsidR="002B1D82" w:rsidRPr="002B1D82" w:rsidRDefault="002B1D82" w:rsidP="002B1D82">
      <w:pPr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Arial"/>
          <w:bCs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467.25pt;margin-top:6.15pt;width:3.55pt;height:35.25pt;z-index:251658240"/>
        </w:pict>
      </w:r>
      <w:r w:rsidRPr="002B1D82">
        <w:rPr>
          <w:rFonts w:ascii="Book Antiqua" w:hAnsi="Book Antiqua" w:cs="Arial"/>
          <w:bCs/>
          <w:sz w:val="28"/>
          <w:szCs w:val="28"/>
        </w:rPr>
        <w:t>Chromosome Aberrations and Genetic Disease - How heredity goes astray</w:t>
      </w:r>
    </w:p>
    <w:p w:rsidR="002B1D82" w:rsidRPr="002B1D82" w:rsidRDefault="002B1D82" w:rsidP="002B1D82">
      <w:pPr>
        <w:pStyle w:val="NormalWeb"/>
        <w:spacing w:before="0" w:beforeAutospacing="0" w:after="0" w:afterAutospacing="0"/>
        <w:rPr>
          <w:rFonts w:ascii="Book Antiqua" w:hAnsi="Book Antiqua" w:cs="Arial"/>
          <w:bCs/>
          <w:sz w:val="28"/>
          <w:szCs w:val="28"/>
        </w:rPr>
      </w:pPr>
      <w:r w:rsidRPr="002B1D82">
        <w:rPr>
          <w:rFonts w:ascii="Book Antiqua" w:hAnsi="Book Antiqua" w:cs="Arial"/>
          <w:bCs/>
          <w:sz w:val="28"/>
          <w:szCs w:val="28"/>
        </w:rPr>
        <w:t>Social Genetics - How heredity impacts society</w:t>
      </w:r>
    </w:p>
    <w:p w:rsidR="002B1D82" w:rsidRPr="002B1D82" w:rsidRDefault="002B1D82">
      <w:pPr>
        <w:rPr>
          <w:rFonts w:ascii="Book Antiqua" w:hAnsi="Book Antiqua"/>
          <w:sz w:val="28"/>
          <w:szCs w:val="28"/>
          <w:lang w:val="fr-FR"/>
        </w:rPr>
      </w:pPr>
    </w:p>
    <w:sectPr w:rsidR="002B1D82" w:rsidRPr="002B1D82" w:rsidSect="002B1D82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CF3"/>
    <w:multiLevelType w:val="hybridMultilevel"/>
    <w:tmpl w:val="CD781FFC"/>
    <w:lvl w:ilvl="0" w:tplc="DF9AC73C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1">
    <w:nsid w:val="0B4D3C08"/>
    <w:multiLevelType w:val="hybridMultilevel"/>
    <w:tmpl w:val="E78A41A0"/>
    <w:lvl w:ilvl="0" w:tplc="45D0B28A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">
    <w:nsid w:val="21EC086C"/>
    <w:multiLevelType w:val="hybridMultilevel"/>
    <w:tmpl w:val="51B0283E"/>
    <w:lvl w:ilvl="0" w:tplc="89DAF608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2D985C3C"/>
    <w:multiLevelType w:val="singleLevel"/>
    <w:tmpl w:val="765E59B6"/>
    <w:lvl w:ilvl="0">
      <w:start w:val="1"/>
      <w:numFmt w:val="upperLetter"/>
      <w:lvlText w:val="%1-"/>
      <w:lvlJc w:val="left"/>
      <w:pPr>
        <w:tabs>
          <w:tab w:val="num" w:pos="2415"/>
        </w:tabs>
        <w:ind w:left="2415" w:hanging="1635"/>
      </w:pPr>
      <w:rPr>
        <w:rFonts w:hint="default"/>
      </w:rPr>
    </w:lvl>
  </w:abstractNum>
  <w:abstractNum w:abstractNumId="4">
    <w:nsid w:val="36076ADF"/>
    <w:multiLevelType w:val="hybridMultilevel"/>
    <w:tmpl w:val="FC1E8DA0"/>
    <w:lvl w:ilvl="0" w:tplc="A984CFAE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533A0E2E"/>
    <w:multiLevelType w:val="hybridMultilevel"/>
    <w:tmpl w:val="B9E4DE44"/>
    <w:lvl w:ilvl="0" w:tplc="C7ACB72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604052B2"/>
    <w:multiLevelType w:val="singleLevel"/>
    <w:tmpl w:val="5E32F7A6"/>
    <w:lvl w:ilvl="0">
      <w:start w:val="1"/>
      <w:numFmt w:val="upperLetter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>
    <w:nsid w:val="68821BCB"/>
    <w:multiLevelType w:val="hybridMultilevel"/>
    <w:tmpl w:val="325A33FA"/>
    <w:lvl w:ilvl="0" w:tplc="972296D6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4C5"/>
    <w:rsid w:val="001211FE"/>
    <w:rsid w:val="001864C4"/>
    <w:rsid w:val="002B1D82"/>
    <w:rsid w:val="003B1971"/>
    <w:rsid w:val="00522EE0"/>
    <w:rsid w:val="00742507"/>
    <w:rsid w:val="007950DC"/>
    <w:rsid w:val="009F44C5"/>
    <w:rsid w:val="00A04D40"/>
    <w:rsid w:val="00AD3CA6"/>
    <w:rsid w:val="00E80BE4"/>
    <w:rsid w:val="00F8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1D8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hhe.com/lewisgenetic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7491@esp.mit.edu" TargetMode="External"/><Relationship Id="rId5" Type="http://schemas.openxmlformats.org/officeDocument/2006/relationships/hyperlink" Target="mailto:cas7491@uncw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320</vt:lpstr>
    </vt:vector>
  </TitlesOfParts>
  <Company>nhrmc</Company>
  <LinksUpToDate>false</LinksUpToDate>
  <CharactersWithSpaces>1471</CharactersWithSpaces>
  <SharedDoc>false</SharedDoc>
  <HLinks>
    <vt:vector size="12" baseType="variant">
      <vt:variant>
        <vt:i4>4653117</vt:i4>
      </vt:variant>
      <vt:variant>
        <vt:i4>3</vt:i4>
      </vt:variant>
      <vt:variant>
        <vt:i4>0</vt:i4>
      </vt:variant>
      <vt:variant>
        <vt:i4>5</vt:i4>
      </vt:variant>
      <vt:variant>
        <vt:lpwstr>mailto:gregory.steinkraus@nhhn.org</vt:lpwstr>
      </vt:variant>
      <vt:variant>
        <vt:lpwstr/>
      </vt:variant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mailto:steinkrausg@uncw.edu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320</dc:title>
  <dc:creator>NHRMC</dc:creator>
  <cp:lastModifiedBy>Chestp Saunders</cp:lastModifiedBy>
  <cp:revision>3</cp:revision>
  <cp:lastPrinted>2005-08-15T20:12:00Z</cp:lastPrinted>
  <dcterms:created xsi:type="dcterms:W3CDTF">2009-09-11T01:00:00Z</dcterms:created>
  <dcterms:modified xsi:type="dcterms:W3CDTF">2009-09-11T01:01:00Z</dcterms:modified>
</cp:coreProperties>
</file>